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84" w:rsidRDefault="00072EB3">
      <w:r>
        <w:rPr>
          <w:noProof/>
          <w:lang w:eastAsia="ru-RU"/>
        </w:rPr>
        <w:drawing>
          <wp:inline distT="0" distB="0" distL="0" distR="0">
            <wp:extent cx="5940425" cy="7938817"/>
            <wp:effectExtent l="19050" t="0" r="3175" b="0"/>
            <wp:docPr id="1" name="Рисунок 1" descr="C:\Users\228\Desktop\доступная среда\ff162d93-169d-4fa4-b086-51f29466cd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доступная среда\ff162d93-169d-4fa4-b086-51f29466cd7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8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EB3" w:rsidRDefault="00072EB3"/>
    <w:p w:rsidR="00072EB3" w:rsidRDefault="00072EB3"/>
    <w:p w:rsidR="00072EB3" w:rsidRDefault="00072EB3"/>
    <w:p w:rsidR="00072EB3" w:rsidRDefault="00072EB3"/>
    <w:p w:rsidR="00072EB3" w:rsidRDefault="00072EB3"/>
    <w:p w:rsidR="00072EB3" w:rsidRDefault="00072EB3">
      <w:r>
        <w:rPr>
          <w:noProof/>
          <w:lang w:eastAsia="ru-RU"/>
        </w:rPr>
        <w:drawing>
          <wp:inline distT="0" distB="0" distL="0" distR="0">
            <wp:extent cx="5940425" cy="7938817"/>
            <wp:effectExtent l="19050" t="0" r="3175" b="0"/>
            <wp:docPr id="2" name="Рисунок 2" descr="C:\Users\228\Desktop\доступная среда\c239bb39-00ab-4c81-a85c-958d56550c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28\Desktop\доступная среда\c239bb39-00ab-4c81-a85c-958d56550cd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8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2EB3" w:rsidSect="00E6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2EB3"/>
    <w:rsid w:val="00072EB3"/>
    <w:rsid w:val="0030148F"/>
    <w:rsid w:val="003509E3"/>
    <w:rsid w:val="0081235A"/>
    <w:rsid w:val="00B67F81"/>
    <w:rsid w:val="00BA3017"/>
    <w:rsid w:val="00BB4EF6"/>
    <w:rsid w:val="00BC6C74"/>
    <w:rsid w:val="00BD7C3D"/>
    <w:rsid w:val="00D80AFE"/>
    <w:rsid w:val="00DE0D97"/>
    <w:rsid w:val="00E1721B"/>
    <w:rsid w:val="00E61584"/>
    <w:rsid w:val="00E9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228</cp:lastModifiedBy>
  <cp:revision>1</cp:revision>
  <dcterms:created xsi:type="dcterms:W3CDTF">2021-02-06T18:38:00Z</dcterms:created>
  <dcterms:modified xsi:type="dcterms:W3CDTF">2021-02-06T18:39:00Z</dcterms:modified>
</cp:coreProperties>
</file>